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8pt" o:ole="" fillcolor="window">
            <v:imagedata r:id="rId4" o:title=""/>
          </v:shape>
          <o:OLEObject Type="Embed" ProgID="Word.Picture.8" ShapeID="_x0000_i1025" DrawAspect="Content" ObjectID="_1732013350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6B7A86" w:rsidRDefault="006B7A86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6B7A86">
        <w:rPr>
          <w:sz w:val="28"/>
          <w:u w:val="single"/>
          <w:lang w:val="uk-UA"/>
        </w:rPr>
        <w:t>02.12.2022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6B7A86">
        <w:rPr>
          <w:sz w:val="28"/>
          <w:u w:val="single"/>
        </w:rPr>
        <w:t xml:space="preserve">№ </w:t>
      </w:r>
      <w:r w:rsidRPr="006B7A86">
        <w:rPr>
          <w:sz w:val="28"/>
          <w:u w:val="single"/>
          <w:lang w:val="uk-UA"/>
        </w:rPr>
        <w:t>15-14/</w:t>
      </w:r>
      <w:r w:rsidRPr="006B7A86">
        <w:rPr>
          <w:sz w:val="28"/>
          <w:u w:val="single"/>
          <w:lang w:val="en-US"/>
        </w:rPr>
        <w:t>VIII</w:t>
      </w:r>
    </w:p>
    <w:p w:rsidR="006B7A86" w:rsidRDefault="006B7A86" w:rsidP="00E521A8">
      <w:pPr>
        <w:outlineLvl w:val="0"/>
        <w:rPr>
          <w:sz w:val="28"/>
          <w:szCs w:val="28"/>
          <w:lang w:val="uk-UA"/>
        </w:rPr>
      </w:pPr>
    </w:p>
    <w:p w:rsidR="00E521A8" w:rsidRPr="001F4710" w:rsidRDefault="00E521A8" w:rsidP="00E521A8">
      <w:pPr>
        <w:outlineLvl w:val="0"/>
        <w:rPr>
          <w:sz w:val="28"/>
          <w:szCs w:val="28"/>
        </w:rPr>
      </w:pPr>
      <w:r w:rsidRPr="001F4710">
        <w:rPr>
          <w:sz w:val="28"/>
          <w:szCs w:val="28"/>
        </w:rPr>
        <w:t>Про зміну найменування</w:t>
      </w:r>
    </w:p>
    <w:p w:rsidR="00E521A8" w:rsidRPr="00D7664E" w:rsidRDefault="00E521A8" w:rsidP="00E521A8">
      <w:pPr>
        <w:rPr>
          <w:sz w:val="28"/>
          <w:szCs w:val="28"/>
        </w:rPr>
      </w:pPr>
      <w:r w:rsidRPr="00D7664E">
        <w:rPr>
          <w:sz w:val="28"/>
          <w:szCs w:val="28"/>
        </w:rPr>
        <w:t>КОМУНАЛЬНОГО НЕКОМЕРЦІЙНОГО</w:t>
      </w:r>
    </w:p>
    <w:p w:rsidR="00E521A8" w:rsidRPr="00D7664E" w:rsidRDefault="00E521A8" w:rsidP="00E521A8">
      <w:pPr>
        <w:rPr>
          <w:sz w:val="28"/>
          <w:szCs w:val="28"/>
        </w:rPr>
      </w:pPr>
      <w:r w:rsidRPr="00D7664E">
        <w:rPr>
          <w:sz w:val="28"/>
          <w:szCs w:val="28"/>
        </w:rPr>
        <w:t xml:space="preserve">ПІДПРИЄМСТВА "ЧЕРКАСЬКИЙ </w:t>
      </w:r>
    </w:p>
    <w:p w:rsidR="00E521A8" w:rsidRPr="00D7664E" w:rsidRDefault="00E521A8" w:rsidP="00E521A8">
      <w:pPr>
        <w:rPr>
          <w:sz w:val="28"/>
          <w:szCs w:val="28"/>
        </w:rPr>
      </w:pPr>
      <w:r w:rsidRPr="00D7664E">
        <w:rPr>
          <w:sz w:val="28"/>
          <w:szCs w:val="28"/>
        </w:rPr>
        <w:t xml:space="preserve">ОБЛАСНИЙ ЦЕНТР ГРОМАДСЬКОГО </w:t>
      </w:r>
    </w:p>
    <w:p w:rsidR="00E521A8" w:rsidRPr="00D7664E" w:rsidRDefault="00E521A8" w:rsidP="00E521A8">
      <w:pPr>
        <w:rPr>
          <w:sz w:val="28"/>
          <w:szCs w:val="28"/>
        </w:rPr>
      </w:pPr>
      <w:r w:rsidRPr="00D7664E">
        <w:rPr>
          <w:sz w:val="28"/>
          <w:szCs w:val="28"/>
        </w:rPr>
        <w:t>ЗДОРОВ’Я ЧЕРКАСЬКОЇ ОБЛАСНОЇ РАДИ"</w:t>
      </w:r>
    </w:p>
    <w:p w:rsidR="00E521A8" w:rsidRDefault="00E521A8" w:rsidP="00E521A8">
      <w:pPr>
        <w:rPr>
          <w:sz w:val="28"/>
          <w:szCs w:val="28"/>
        </w:rPr>
      </w:pPr>
    </w:p>
    <w:p w:rsidR="00E521A8" w:rsidRPr="001F4710" w:rsidRDefault="00E521A8" w:rsidP="00E521A8">
      <w:pPr>
        <w:ind w:firstLine="709"/>
        <w:jc w:val="both"/>
        <w:rPr>
          <w:sz w:val="28"/>
          <w:szCs w:val="28"/>
        </w:rPr>
      </w:pPr>
      <w:r w:rsidRPr="001F4710">
        <w:rPr>
          <w:sz w:val="28"/>
          <w:szCs w:val="28"/>
        </w:rPr>
        <w:t>Відповідно до пункту 20 частини першої статті 43 Закону України</w:t>
      </w:r>
      <w:r w:rsidRPr="001F4710">
        <w:rPr>
          <w:sz w:val="28"/>
          <w:szCs w:val="28"/>
        </w:rPr>
        <w:br/>
        <w:t>"Про місцеве самоврядування в Україні", статті 16 Закону України</w:t>
      </w:r>
      <w:r w:rsidRPr="001F4710">
        <w:rPr>
          <w:sz w:val="28"/>
          <w:szCs w:val="28"/>
        </w:rPr>
        <w:br/>
        <w:t>"Про державну реєстрацію юридичних осіб, фізичних осіб-підприємців</w:t>
      </w:r>
      <w:r w:rsidRPr="001F4710">
        <w:rPr>
          <w:sz w:val="28"/>
          <w:szCs w:val="28"/>
        </w:rPr>
        <w:br/>
        <w:t xml:space="preserve">та громадських формувань", </w:t>
      </w:r>
      <w:r w:rsidRPr="00FB0E4D">
        <w:rPr>
          <w:sz w:val="28"/>
          <w:szCs w:val="28"/>
        </w:rPr>
        <w:t>статт</w:t>
      </w:r>
      <w:r>
        <w:rPr>
          <w:sz w:val="28"/>
          <w:szCs w:val="28"/>
        </w:rPr>
        <w:t>ей</w:t>
      </w:r>
      <w:r w:rsidRPr="00FB0E4D"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, </w:t>
      </w:r>
      <w:r w:rsidRPr="001B00FC">
        <w:rPr>
          <w:rStyle w:val="rvts9"/>
          <w:bCs/>
          <w:color w:val="333333"/>
          <w:sz w:val="28"/>
          <w:szCs w:val="28"/>
          <w:shd w:val="clear" w:color="auto" w:fill="FFFFFF"/>
        </w:rPr>
        <w:t>35</w:t>
      </w:r>
      <w:r w:rsidRPr="001B00FC">
        <w:rPr>
          <w:rStyle w:val="rvts37"/>
          <w:bCs/>
          <w:color w:val="333333"/>
          <w:sz w:val="28"/>
          <w:szCs w:val="28"/>
          <w:shd w:val="clear" w:color="auto" w:fill="FFFFFF"/>
          <w:vertAlign w:val="superscript"/>
        </w:rPr>
        <w:t>-2</w:t>
      </w:r>
      <w:r w:rsidRPr="00FB0E4D">
        <w:rPr>
          <w:sz w:val="28"/>
          <w:szCs w:val="28"/>
        </w:rPr>
        <w:t xml:space="preserve"> Закону України "Основи законодавства України про охорону здоров’я"</w:t>
      </w:r>
      <w:r w:rsidRPr="005C7B9B">
        <w:rPr>
          <w:sz w:val="28"/>
          <w:lang w:eastAsia="uk-UA"/>
        </w:rPr>
        <w:t xml:space="preserve">, </w:t>
      </w:r>
      <w:r w:rsidRPr="001F4710">
        <w:rPr>
          <w:sz w:val="28"/>
          <w:szCs w:val="28"/>
        </w:rPr>
        <w:t xml:space="preserve">рішення обласної ради від </w:t>
      </w:r>
      <w:r>
        <w:rPr>
          <w:sz w:val="28"/>
          <w:szCs w:val="28"/>
        </w:rPr>
        <w:t>26.11</w:t>
      </w:r>
      <w:r w:rsidRPr="001F4710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1F4710">
        <w:rPr>
          <w:sz w:val="28"/>
          <w:szCs w:val="28"/>
        </w:rPr>
        <w:t xml:space="preserve"> № </w:t>
      </w:r>
      <w:r>
        <w:rPr>
          <w:sz w:val="28"/>
          <w:szCs w:val="28"/>
        </w:rPr>
        <w:t>9-16</w:t>
      </w:r>
      <w:r w:rsidRPr="001F4710">
        <w:rPr>
          <w:sz w:val="28"/>
          <w:szCs w:val="28"/>
        </w:rPr>
        <w:t>/VIІ</w:t>
      </w:r>
      <w:r>
        <w:rPr>
          <w:sz w:val="28"/>
          <w:szCs w:val="28"/>
        </w:rPr>
        <w:t>І</w:t>
      </w:r>
      <w:r w:rsidRPr="001F4710">
        <w:rPr>
          <w:sz w:val="28"/>
          <w:szCs w:val="28"/>
        </w:rPr>
        <w:t xml:space="preserve"> "Про Перелік суб’єктів господарювання та об’єктів спільної власності територіальних громад сіл, селищ, міст Черкаської області", враховуючи лист</w:t>
      </w:r>
      <w:r>
        <w:rPr>
          <w:sz w:val="28"/>
          <w:szCs w:val="28"/>
        </w:rPr>
        <w:t>и</w:t>
      </w:r>
      <w:r w:rsidRPr="001F4710">
        <w:rPr>
          <w:sz w:val="28"/>
          <w:szCs w:val="28"/>
        </w:rPr>
        <w:t xml:space="preserve"> </w:t>
      </w:r>
      <w:r>
        <w:rPr>
          <w:sz w:val="28"/>
          <w:szCs w:val="28"/>
        </w:rPr>
        <w:t>Державної установи «Центр громадського здоров’я Міністерства охорони здоров’я</w:t>
      </w:r>
      <w:r w:rsidRPr="001F4710"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24.08.2022 </w:t>
      </w:r>
      <w:r w:rsidRPr="001F4710">
        <w:rPr>
          <w:sz w:val="28"/>
          <w:szCs w:val="28"/>
        </w:rPr>
        <w:t>№ </w:t>
      </w:r>
      <w:r>
        <w:rPr>
          <w:sz w:val="28"/>
          <w:szCs w:val="28"/>
        </w:rPr>
        <w:t>03-09/20/3356/22</w:t>
      </w:r>
      <w:r w:rsidRPr="001F4710">
        <w:rPr>
          <w:sz w:val="28"/>
          <w:szCs w:val="28"/>
        </w:rPr>
        <w:t>,</w:t>
      </w:r>
      <w:r>
        <w:rPr>
          <w:sz w:val="28"/>
          <w:szCs w:val="28"/>
        </w:rPr>
        <w:t xml:space="preserve"> комунального некомерційного підприємства «Черкаський обласний центр громадського здоров’я Черкаської обласної ради</w:t>
      </w:r>
      <w:r w:rsidRPr="001F4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від 01.11.2022 № 01-14/498, </w:t>
      </w:r>
      <w:r w:rsidR="007A7129">
        <w:rPr>
          <w:sz w:val="28"/>
          <w:szCs w:val="28"/>
          <w:lang w:val="uk-UA"/>
        </w:rPr>
        <w:t>від 17.11.2022 № 01-14/536</w:t>
      </w:r>
      <w:r w:rsidR="006B7A86">
        <w:rPr>
          <w:sz w:val="28"/>
          <w:szCs w:val="28"/>
          <w:lang w:val="uk-UA"/>
        </w:rPr>
        <w:t>,</w:t>
      </w:r>
      <w:r w:rsidR="007A7129">
        <w:rPr>
          <w:sz w:val="28"/>
          <w:szCs w:val="28"/>
          <w:lang w:val="uk-UA"/>
        </w:rPr>
        <w:t xml:space="preserve"> </w:t>
      </w:r>
      <w:r w:rsidRPr="001F4710">
        <w:rPr>
          <w:sz w:val="28"/>
          <w:szCs w:val="28"/>
        </w:rPr>
        <w:t>обласна рада</w:t>
      </w:r>
      <w:r>
        <w:rPr>
          <w:sz w:val="28"/>
          <w:szCs w:val="28"/>
        </w:rPr>
        <w:t xml:space="preserve"> </w:t>
      </w:r>
      <w:r w:rsidRPr="001F4710">
        <w:rPr>
          <w:sz w:val="28"/>
          <w:szCs w:val="28"/>
        </w:rPr>
        <w:t>в и р і ш и л а:</w:t>
      </w:r>
    </w:p>
    <w:p w:rsidR="00E521A8" w:rsidRPr="001F4710" w:rsidRDefault="00E521A8" w:rsidP="00E521A8">
      <w:pPr>
        <w:rPr>
          <w:sz w:val="28"/>
          <w:szCs w:val="28"/>
        </w:rPr>
      </w:pPr>
    </w:p>
    <w:p w:rsidR="00E521A8" w:rsidRDefault="00E521A8" w:rsidP="00E521A8">
      <w:pPr>
        <w:ind w:firstLine="709"/>
        <w:jc w:val="both"/>
        <w:rPr>
          <w:sz w:val="28"/>
          <w:szCs w:val="28"/>
        </w:rPr>
      </w:pPr>
      <w:r w:rsidRPr="001F4710">
        <w:rPr>
          <w:sz w:val="28"/>
          <w:szCs w:val="28"/>
        </w:rPr>
        <w:t xml:space="preserve">1. Змінити найменування </w:t>
      </w:r>
      <w:r w:rsidRPr="00D7664E">
        <w:rPr>
          <w:sz w:val="28"/>
          <w:szCs w:val="28"/>
        </w:rPr>
        <w:t>КОМУНАЛЬНОГО НЕКОМЕРЦІЙНОГО</w:t>
      </w:r>
      <w:r>
        <w:rPr>
          <w:sz w:val="28"/>
          <w:szCs w:val="28"/>
        </w:rPr>
        <w:t xml:space="preserve"> </w:t>
      </w:r>
      <w:r w:rsidRPr="00D7664E">
        <w:rPr>
          <w:sz w:val="28"/>
          <w:szCs w:val="28"/>
        </w:rPr>
        <w:t>ПІДПРИЄМСТВА "ЧЕРКАСЬКИЙ ОБЛАСНИЙ ЦЕНТР ГРОМАДСЬКОГО ЗДОРОВ’Я ЧЕРКАСЬКОЇ ОБЛАСНОЇ РАДИ"</w:t>
      </w:r>
      <w:r w:rsidRPr="001F4710">
        <w:rPr>
          <w:sz w:val="28"/>
          <w:szCs w:val="28"/>
        </w:rPr>
        <w:t xml:space="preserve"> на </w:t>
      </w:r>
      <w:r w:rsidRPr="00D7664E">
        <w:rPr>
          <w:sz w:val="28"/>
          <w:szCs w:val="28"/>
        </w:rPr>
        <w:t>КОМУНАЛЬН</w:t>
      </w:r>
      <w:r>
        <w:rPr>
          <w:sz w:val="28"/>
          <w:szCs w:val="28"/>
        </w:rPr>
        <w:t>Е</w:t>
      </w:r>
      <w:r w:rsidRPr="00D7664E">
        <w:rPr>
          <w:sz w:val="28"/>
          <w:szCs w:val="28"/>
        </w:rPr>
        <w:t xml:space="preserve"> НЕКОМЕРЦІЙН</w:t>
      </w:r>
      <w:r>
        <w:rPr>
          <w:sz w:val="28"/>
          <w:szCs w:val="28"/>
        </w:rPr>
        <w:t xml:space="preserve">Е </w:t>
      </w:r>
      <w:r w:rsidRPr="00D7664E">
        <w:rPr>
          <w:sz w:val="28"/>
          <w:szCs w:val="28"/>
        </w:rPr>
        <w:t>ПІДПРИЄМСТВ</w:t>
      </w:r>
      <w:r>
        <w:rPr>
          <w:sz w:val="28"/>
          <w:szCs w:val="28"/>
        </w:rPr>
        <w:t>О</w:t>
      </w:r>
      <w:r w:rsidRPr="00D7664E">
        <w:rPr>
          <w:sz w:val="28"/>
          <w:szCs w:val="28"/>
        </w:rPr>
        <w:t xml:space="preserve"> "ЧЕРКАСЬКИЙ ОБЛАСНИЙ </w:t>
      </w:r>
      <w:r>
        <w:rPr>
          <w:sz w:val="28"/>
          <w:szCs w:val="28"/>
        </w:rPr>
        <w:t xml:space="preserve">СПЕЦІАЛІЗОВАНИЙ </w:t>
      </w:r>
      <w:r w:rsidR="007A7129">
        <w:rPr>
          <w:sz w:val="28"/>
          <w:szCs w:val="28"/>
        </w:rPr>
        <w:t>МЕДИЧНИЙ</w:t>
      </w:r>
      <w:r w:rsidR="007A7129" w:rsidRPr="00D7664E">
        <w:rPr>
          <w:sz w:val="28"/>
          <w:szCs w:val="28"/>
        </w:rPr>
        <w:t xml:space="preserve"> </w:t>
      </w:r>
      <w:r w:rsidRPr="00D7664E">
        <w:rPr>
          <w:sz w:val="28"/>
          <w:szCs w:val="28"/>
        </w:rPr>
        <w:t>ЦЕНТР ЧЕРКАСЬКОЇ ОБЛАСНОЇ РАДИ"</w:t>
      </w:r>
      <w:r>
        <w:rPr>
          <w:sz w:val="28"/>
          <w:szCs w:val="28"/>
        </w:rPr>
        <w:t>.</w:t>
      </w:r>
    </w:p>
    <w:p w:rsidR="006526DB" w:rsidRDefault="00D27C73" w:rsidP="007F7129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  <w:lang w:val="uk-UA"/>
        </w:rPr>
        <w:t>2</w:t>
      </w:r>
      <w:r w:rsidR="006526DB">
        <w:rPr>
          <w:bCs/>
          <w:iCs/>
          <w:sz w:val="28"/>
          <w:szCs w:val="28"/>
        </w:rPr>
        <w:t xml:space="preserve">. </w:t>
      </w:r>
      <w:r w:rsidR="006526DB">
        <w:rPr>
          <w:bCs/>
          <w:iCs/>
          <w:sz w:val="28"/>
          <w:szCs w:val="28"/>
          <w:lang w:val="uk-UA"/>
        </w:rPr>
        <w:t>Управлінню майном спільної власності територіальних громад області виконавчого апарату обласної ради вжити заходів щодо р</w:t>
      </w:r>
      <w:r w:rsidR="006526DB">
        <w:rPr>
          <w:sz w:val="28"/>
          <w:szCs w:val="28"/>
        </w:rPr>
        <w:t>озроб</w:t>
      </w:r>
      <w:r w:rsidR="006526DB">
        <w:rPr>
          <w:sz w:val="28"/>
          <w:szCs w:val="28"/>
          <w:lang w:val="uk-UA"/>
        </w:rPr>
        <w:t>лення</w:t>
      </w:r>
      <w:r w:rsidR="006526DB">
        <w:rPr>
          <w:sz w:val="28"/>
          <w:szCs w:val="28"/>
        </w:rPr>
        <w:t xml:space="preserve"> про</w:t>
      </w:r>
      <w:r w:rsidR="006526DB">
        <w:rPr>
          <w:sz w:val="28"/>
          <w:szCs w:val="28"/>
          <w:lang w:val="uk-UA"/>
        </w:rPr>
        <w:t>є</w:t>
      </w:r>
      <w:r w:rsidR="006526DB">
        <w:rPr>
          <w:sz w:val="28"/>
          <w:szCs w:val="28"/>
        </w:rPr>
        <w:t>кт</w:t>
      </w:r>
      <w:r w:rsidR="006526DB">
        <w:rPr>
          <w:sz w:val="28"/>
          <w:szCs w:val="28"/>
          <w:lang w:val="uk-UA"/>
        </w:rPr>
        <w:t>у</w:t>
      </w:r>
      <w:r w:rsidR="006526DB">
        <w:rPr>
          <w:sz w:val="28"/>
          <w:szCs w:val="28"/>
        </w:rPr>
        <w:t xml:space="preserve"> Статуту КОМУНАЛЬНОГО НЕКОМЕРЦІЙНОГО ПІДПРИЄМСТВА </w:t>
      </w:r>
      <w:r w:rsidR="007F7129" w:rsidRPr="00D7664E">
        <w:rPr>
          <w:sz w:val="28"/>
          <w:szCs w:val="28"/>
        </w:rPr>
        <w:t xml:space="preserve">"ЧЕРКАСЬКИЙ ОБЛАСНИЙ </w:t>
      </w:r>
      <w:r w:rsidR="007F7129">
        <w:rPr>
          <w:sz w:val="28"/>
          <w:szCs w:val="28"/>
        </w:rPr>
        <w:t>СПЕЦІАЛІЗОВАНИЙ МЕДИЧНИЙ</w:t>
      </w:r>
      <w:r w:rsidR="007F7129" w:rsidRPr="00D7664E">
        <w:rPr>
          <w:sz w:val="28"/>
          <w:szCs w:val="28"/>
        </w:rPr>
        <w:t xml:space="preserve"> ЦЕНТР ЧЕРКАСЬКОЇ ОБЛАСНОЇ РАДИ"</w:t>
      </w:r>
      <w:r w:rsidR="007F7129">
        <w:rPr>
          <w:sz w:val="28"/>
          <w:szCs w:val="28"/>
          <w:lang w:val="uk-UA"/>
        </w:rPr>
        <w:t xml:space="preserve"> </w:t>
      </w:r>
      <w:r w:rsidR="006526DB">
        <w:rPr>
          <w:sz w:val="28"/>
          <w:szCs w:val="28"/>
        </w:rPr>
        <w:t>та подати його на затвердження в установленому порядку.</w:t>
      </w:r>
    </w:p>
    <w:p w:rsidR="00E521A8" w:rsidRPr="00B670B9" w:rsidRDefault="00D27C73" w:rsidP="00E52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E521A8" w:rsidRPr="00B670B9">
        <w:rPr>
          <w:sz w:val="28"/>
          <w:szCs w:val="28"/>
        </w:rPr>
        <w:t>. 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0E5957" w:rsidRDefault="000E5957" w:rsidP="008D7EDF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</w:p>
    <w:p w:rsidR="00007441" w:rsidRPr="005D5B8D" w:rsidRDefault="00E521A8" w:rsidP="008D7EDF">
      <w:pPr>
        <w:pStyle w:val="a3"/>
        <w:tabs>
          <w:tab w:val="left" w:pos="851"/>
        </w:tabs>
        <w:ind w:left="0"/>
        <w:jc w:val="both"/>
        <w:rPr>
          <w:sz w:val="28"/>
          <w:szCs w:val="28"/>
        </w:rPr>
      </w:pPr>
      <w:r w:rsidRPr="00B670B9">
        <w:rPr>
          <w:sz w:val="28"/>
          <w:szCs w:val="28"/>
        </w:rPr>
        <w:t>Голова</w:t>
      </w:r>
      <w:r w:rsidRPr="00B670B9">
        <w:rPr>
          <w:sz w:val="28"/>
          <w:szCs w:val="28"/>
        </w:rPr>
        <w:tab/>
      </w:r>
      <w:r w:rsidRPr="00B670B9">
        <w:rPr>
          <w:sz w:val="28"/>
          <w:szCs w:val="28"/>
        </w:rPr>
        <w:tab/>
      </w:r>
      <w:r w:rsidRPr="00B670B9">
        <w:rPr>
          <w:sz w:val="28"/>
          <w:szCs w:val="28"/>
        </w:rPr>
        <w:tab/>
      </w:r>
      <w:r w:rsidRPr="00B670B9">
        <w:rPr>
          <w:sz w:val="28"/>
          <w:szCs w:val="28"/>
        </w:rPr>
        <w:tab/>
      </w:r>
      <w:r w:rsidRPr="00B670B9">
        <w:rPr>
          <w:sz w:val="28"/>
          <w:szCs w:val="28"/>
        </w:rPr>
        <w:tab/>
      </w:r>
      <w:r w:rsidRPr="00B670B9">
        <w:rPr>
          <w:sz w:val="28"/>
          <w:szCs w:val="28"/>
        </w:rPr>
        <w:tab/>
      </w:r>
      <w:r w:rsidRPr="00B670B9">
        <w:rPr>
          <w:sz w:val="28"/>
          <w:szCs w:val="28"/>
        </w:rPr>
        <w:tab/>
      </w:r>
      <w:r w:rsidRPr="00B670B9">
        <w:rPr>
          <w:sz w:val="28"/>
          <w:szCs w:val="28"/>
        </w:rPr>
        <w:tab/>
      </w:r>
      <w:r w:rsidR="006B7A86">
        <w:rPr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>А</w:t>
      </w:r>
      <w:r w:rsidR="006B7A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670B9">
        <w:rPr>
          <w:sz w:val="28"/>
          <w:szCs w:val="28"/>
        </w:rPr>
        <w:t xml:space="preserve"> ПІДГОРНИЙ</w:t>
      </w:r>
    </w:p>
    <w:sectPr w:rsidR="00007441" w:rsidRPr="005D5B8D" w:rsidSect="000E5957">
      <w:type w:val="continuous"/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0E5957"/>
    <w:rsid w:val="00211C25"/>
    <w:rsid w:val="002D3080"/>
    <w:rsid w:val="002E3B24"/>
    <w:rsid w:val="0030133B"/>
    <w:rsid w:val="00397915"/>
    <w:rsid w:val="00426FFE"/>
    <w:rsid w:val="00497490"/>
    <w:rsid w:val="005D5B8D"/>
    <w:rsid w:val="006526DB"/>
    <w:rsid w:val="006A40D3"/>
    <w:rsid w:val="006B7A86"/>
    <w:rsid w:val="0075081E"/>
    <w:rsid w:val="00766EC8"/>
    <w:rsid w:val="007A1FBA"/>
    <w:rsid w:val="007A5726"/>
    <w:rsid w:val="007A7129"/>
    <w:rsid w:val="007F7129"/>
    <w:rsid w:val="008D7EDF"/>
    <w:rsid w:val="0093691C"/>
    <w:rsid w:val="0097381A"/>
    <w:rsid w:val="00B56F3D"/>
    <w:rsid w:val="00CA5172"/>
    <w:rsid w:val="00D27C73"/>
    <w:rsid w:val="00D401B8"/>
    <w:rsid w:val="00D7127D"/>
    <w:rsid w:val="00E521A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29D51"/>
  <w15:docId w15:val="{45AE38F9-511F-4936-AB8C-F9871B4C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ody Text Indent"/>
    <w:basedOn w:val="a"/>
    <w:link w:val="a4"/>
    <w:rsid w:val="00E521A8"/>
    <w:pPr>
      <w:suppressAutoHyphens/>
      <w:spacing w:after="120"/>
      <w:ind w:left="283"/>
    </w:pPr>
    <w:rPr>
      <w:lang w:val="uk-UA" w:eastAsia="zh-CN"/>
    </w:rPr>
  </w:style>
  <w:style w:type="character" w:customStyle="1" w:styleId="a4">
    <w:name w:val="Основний текст з відступом Знак"/>
    <w:basedOn w:val="a0"/>
    <w:link w:val="a3"/>
    <w:rsid w:val="00E521A8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rvts9">
    <w:name w:val="rvts9"/>
    <w:rsid w:val="00E521A8"/>
  </w:style>
  <w:style w:type="character" w:customStyle="1" w:styleId="rvts37">
    <w:name w:val="rvts37"/>
    <w:rsid w:val="00E521A8"/>
  </w:style>
  <w:style w:type="paragraph" w:styleId="a5">
    <w:name w:val="List Paragraph"/>
    <w:basedOn w:val="a"/>
    <w:uiPriority w:val="34"/>
    <w:qFormat/>
    <w:rsid w:val="00652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1214</Words>
  <Characters>693</Characters>
  <Application>Microsoft Office Word</Application>
  <DocSecurity>0</DocSecurity>
  <Lines>5</Lines>
  <Paragraphs>3</Paragraphs>
  <ScaleCrop>false</ScaleCrop>
  <Company>Grizli777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18</cp:revision>
  <dcterms:created xsi:type="dcterms:W3CDTF">2018-10-08T13:46:00Z</dcterms:created>
  <dcterms:modified xsi:type="dcterms:W3CDTF">2022-12-08T12:03:00Z</dcterms:modified>
</cp:coreProperties>
</file>